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2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邵阳市消防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救援</w:t>
      </w:r>
      <w:r>
        <w:rPr>
          <w:rFonts w:hint="eastAsia" w:ascii="宋体" w:hAnsi="宋体" w:cs="宋体"/>
          <w:b/>
          <w:bCs/>
          <w:sz w:val="44"/>
          <w:szCs w:val="44"/>
        </w:rPr>
        <w:t>支队招收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专职审计文员</w:t>
      </w:r>
      <w:r>
        <w:rPr>
          <w:rFonts w:hint="eastAsia" w:ascii="宋体" w:hAnsi="宋体" w:cs="宋体"/>
          <w:b/>
          <w:bCs/>
          <w:sz w:val="44"/>
          <w:szCs w:val="44"/>
        </w:rPr>
        <w:t>政治审查表</w:t>
      </w:r>
    </w:p>
    <w:p>
      <w:pPr>
        <w:spacing w:line="562" w:lineRule="exact"/>
        <w:ind w:firstLine="2720" w:firstLineChars="850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姓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名</w:t>
      </w:r>
      <w:r>
        <w:rPr>
          <w:rFonts w:ascii="华文中宋" w:hAnsi="华文中宋" w:eastAsia="华文中宋" w:cs="华文中宋"/>
          <w:sz w:val="32"/>
          <w:szCs w:val="32"/>
        </w:rPr>
        <w:t xml:space="preserve"> </w:t>
      </w:r>
      <w:r>
        <w:rPr>
          <w:rFonts w:ascii="华文中宋" w:hAnsi="华文中宋" w:eastAsia="华文中宋" w:cs="华文中宋"/>
          <w:sz w:val="32"/>
          <w:szCs w:val="32"/>
          <w:u w:val="single"/>
        </w:rPr>
        <w:t xml:space="preserve">              </w:t>
      </w:r>
    </w:p>
    <w:p>
      <w:pPr>
        <w:spacing w:line="562" w:lineRule="exact"/>
        <w:jc w:val="center"/>
        <w:rPr>
          <w:rFonts w:ascii="黑体" w:hAnsi="华文中宋" w:eastAsia="黑体"/>
          <w:sz w:val="32"/>
          <w:szCs w:val="32"/>
        </w:rPr>
      </w:pPr>
    </w:p>
    <w:p>
      <w:pPr>
        <w:spacing w:line="562" w:lineRule="exact"/>
        <w:jc w:val="center"/>
        <w:rPr>
          <w:rFonts w:hint="eastAsia" w:ascii="黑体" w:eastAsia="黑体" w:cs="宋体"/>
          <w:b/>
          <w:sz w:val="44"/>
          <w:szCs w:val="44"/>
        </w:rPr>
      </w:pPr>
      <w:r>
        <w:rPr>
          <w:rFonts w:hint="eastAsia" w:ascii="黑体" w:hAnsi="华文中宋" w:eastAsia="黑体" w:cs="黑体"/>
          <w:sz w:val="32"/>
          <w:szCs w:val="32"/>
        </w:rPr>
        <w:t>邵阳市消防</w:t>
      </w:r>
      <w:r>
        <w:rPr>
          <w:rFonts w:hint="eastAsia" w:ascii="黑体" w:hAnsi="华文中宋" w:eastAsia="黑体" w:cs="黑体"/>
          <w:sz w:val="32"/>
          <w:szCs w:val="32"/>
          <w:lang w:eastAsia="zh-CN"/>
        </w:rPr>
        <w:t>救援</w:t>
      </w:r>
      <w:r>
        <w:rPr>
          <w:rFonts w:hint="eastAsia" w:ascii="黑体" w:hAnsi="华文中宋" w:eastAsia="黑体" w:cs="黑体"/>
          <w:sz w:val="32"/>
          <w:szCs w:val="32"/>
        </w:rPr>
        <w:t>支队制发</w:t>
      </w:r>
    </w:p>
    <w:p>
      <w:pPr>
        <w:spacing w:before="156" w:beforeLines="50" w:after="156" w:afterLines="50" w:line="562" w:lineRule="exact"/>
        <w:jc w:val="center"/>
        <w:rPr>
          <w:rFonts w:hint="eastAsia" w:ascii="黑体" w:eastAsia="黑体" w:cs="宋体"/>
          <w:b/>
          <w:sz w:val="44"/>
          <w:szCs w:val="44"/>
        </w:rPr>
      </w:pPr>
      <w:bookmarkStart w:id="0" w:name="_GoBack"/>
      <w:bookmarkEnd w:id="0"/>
    </w:p>
    <w:p>
      <w:pPr>
        <w:spacing w:before="156" w:beforeLines="50" w:after="156" w:afterLines="50" w:line="562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 w:cs="宋体"/>
          <w:b/>
          <w:sz w:val="44"/>
          <w:szCs w:val="44"/>
        </w:rPr>
        <w:t>说</w:t>
      </w:r>
      <w:r>
        <w:rPr>
          <w:rFonts w:hint="eastAsia" w:ascii="黑体" w:eastAsia="黑体" w:cs="仿宋_GB2312"/>
          <w:b/>
          <w:sz w:val="44"/>
          <w:szCs w:val="44"/>
        </w:rPr>
        <w:t xml:space="preserve">  </w:t>
      </w:r>
      <w:r>
        <w:rPr>
          <w:rFonts w:hint="eastAsia" w:ascii="黑体" w:eastAsia="黑体" w:cs="宋体"/>
          <w:b/>
          <w:sz w:val="44"/>
          <w:szCs w:val="44"/>
        </w:rPr>
        <w:t>明</w:t>
      </w:r>
    </w:p>
    <w:p>
      <w:pPr>
        <w:spacing w:before="156" w:beforeLines="50" w:after="156" w:afterLines="50" w:line="56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一、本表一律用汉字简化字填写，字迹要工整。表内的年、月、日一律用公历、阿拉伯数字填写。贴本人近期免冠正面一寸照片。</w:t>
      </w:r>
    </w:p>
    <w:p>
      <w:pPr>
        <w:spacing w:before="156" w:beforeLines="50" w:after="156" w:afterLines="50" w:line="56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“主要社会关系”栏及之前各项，由本人如实填写，其中：“户别”指本人是农业或非农业户口；“何时、何地、何人介绍加入何种组织、担任何种职务”指本人曾加入过何种社会团体、宗教组织等并在其中任何职务。</w:t>
      </w:r>
    </w:p>
    <w:p>
      <w:pPr>
        <w:spacing w:before="156" w:beforeLines="50" w:after="156" w:afterLines="50" w:line="562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三、“常住户口所在地公安派出所审查意见”栏，送本人常住户口所在地派出所审查，签署意见，并加盖派出所印章。不设公安派出所的乡（镇），由驻乡（镇）民警负责审查，签署意见。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_GB2312" w:eastAsia="仿宋_GB2312" w:cs="仿宋_GB2312"/>
          <w:sz w:val="32"/>
          <w:szCs w:val="32"/>
        </w:rPr>
        <w:t>四、“消防救援队伍政审结论意见”栏，由消防救援队伍对各方面审查情况进行复查核定，作出政审结论意见，由负责人签字，并盖章。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356"/>
        <w:gridCol w:w="1987"/>
        <w:gridCol w:w="1625"/>
        <w:gridCol w:w="1445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曾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用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名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贴</w:t>
            </w:r>
          </w:p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照</w:t>
            </w:r>
          </w:p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片</w:t>
            </w:r>
          </w:p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出生日期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别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家庭出身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民   族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本人成分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文化程度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户别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宗教信仰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何时入党（团）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婚姻状况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贯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职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务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户口所在地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家庭住址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何时、何地、何人介绍加入何种组织、担任何种职务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何时、何单位、何原因受过何种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奖惩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受过何种消防救援或专业训练、有何特长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本人简历及证明人</w:t>
            </w:r>
          </w:p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2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2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2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家庭主要成员姓名、工作单位、职业、政治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面貌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主要社会关系姓名、工作单位、职业、政治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面貌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2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学校（工作单位、村、居委会）鉴定意见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责任人签名：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单位（村、居委会）盖章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常住户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口所在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地派出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所审查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见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rPr>
                <w:rFonts w:hint="eastAsia" w:ascii="仿宋_GB2312" w:eastAsia="仿宋_GB2312" w:cs="宋体"/>
                <w:sz w:val="28"/>
                <w:szCs w:val="28"/>
              </w:rPr>
            </w:pPr>
          </w:p>
          <w:p>
            <w:pPr>
              <w:spacing w:line="562" w:lineRule="exact"/>
              <w:rPr>
                <w:rFonts w:hint="eastAsia" w:ascii="仿宋_GB2312" w:eastAsia="仿宋_GB2312" w:cs="宋体"/>
                <w:sz w:val="28"/>
                <w:szCs w:val="28"/>
              </w:rPr>
            </w:pPr>
          </w:p>
          <w:p>
            <w:pPr>
              <w:spacing w:line="562" w:lineRule="exact"/>
              <w:rPr>
                <w:rFonts w:hint="eastAsia" w:ascii="仿宋_GB2312" w:eastAsia="仿宋_GB2312" w:cs="宋体"/>
                <w:sz w:val="28"/>
                <w:szCs w:val="28"/>
              </w:rPr>
            </w:pPr>
          </w:p>
          <w:p>
            <w:pPr>
              <w:spacing w:line="562" w:lineRule="exact"/>
              <w:rPr>
                <w:rFonts w:hint="eastAsia" w:ascii="仿宋_GB2312" w:eastAsia="仿宋_GB2312" w:cs="宋体"/>
                <w:sz w:val="28"/>
                <w:szCs w:val="28"/>
              </w:rPr>
            </w:pPr>
          </w:p>
          <w:p>
            <w:pPr>
              <w:spacing w:line="562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负责人签名：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单位盖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章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</w:t>
            </w:r>
          </w:p>
          <w:p>
            <w:pPr>
              <w:spacing w:line="562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2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消防支队</w:t>
            </w:r>
          </w:p>
          <w:p>
            <w:pPr>
              <w:spacing w:line="562" w:lineRule="exact"/>
              <w:ind w:firstLine="140" w:firstLineChars="5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政治部门</w:t>
            </w:r>
          </w:p>
          <w:p>
            <w:pPr>
              <w:spacing w:line="562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审查结论</w:t>
            </w:r>
          </w:p>
        </w:tc>
        <w:tc>
          <w:tcPr>
            <w:tcW w:w="7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责任人签名：                     单位盖章 </w:t>
            </w:r>
          </w:p>
          <w:p>
            <w:pPr>
              <w:spacing w:line="520" w:lineRule="exact"/>
              <w:ind w:firstLine="4060" w:firstLineChars="1450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hint="eastAsia" w:ascii="宋体" w:hAnsi="宋体" w:cs="宋体"/>
          <w:b/>
          <w:bCs/>
          <w:sz w:val="44"/>
          <w:szCs w:val="44"/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405CB"/>
    <w:rsid w:val="2412209B"/>
    <w:rsid w:val="3714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2020-11-02T01:19:00Z</dcterms:created>
  <dc:creator>Administrator</dc:creator>
  <cp:lastModifiedBy>Administrator</cp:lastModifiedBy>
  <dcterms:modified xsi:type="dcterms:W3CDTF">2020-11-02T01:26:01Z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