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D2" w:rsidRPr="004D17D2" w:rsidRDefault="004D17D2" w:rsidP="004D17D2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/>
          <w:color w:val="000000"/>
          <w:sz w:val="18"/>
          <w:szCs w:val="18"/>
        </w:rPr>
      </w:pPr>
      <w:r w:rsidRPr="004D17D2">
        <w:rPr>
          <w:rFonts w:ascii="黑体" w:eastAsia="黑体" w:hAnsi="黑体" w:cs="宋体" w:hint="eastAsia"/>
          <w:color w:val="000000"/>
          <w:sz w:val="32"/>
          <w:szCs w:val="32"/>
        </w:rPr>
        <w:t>附件4</w:t>
      </w:r>
    </w:p>
    <w:p w:rsidR="004D17D2" w:rsidRPr="004D17D2" w:rsidRDefault="004D17D2" w:rsidP="004D17D2"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rFonts w:ascii="微软雅黑" w:hAnsi="微软雅黑" w:cs="宋体" w:hint="eastAsia"/>
          <w:color w:val="000000"/>
          <w:sz w:val="18"/>
          <w:szCs w:val="18"/>
        </w:rPr>
      </w:pPr>
      <w:r w:rsidRPr="004D17D2">
        <w:rPr>
          <w:rFonts w:ascii="方正小标宋_GBK" w:eastAsia="方正小标宋_GBK" w:hAnsi="微软雅黑" w:cs="宋体" w:hint="eastAsia"/>
          <w:color w:val="000000"/>
          <w:sz w:val="44"/>
          <w:szCs w:val="44"/>
        </w:rPr>
        <w:t>宁夏各考区名称、地址及咨询电话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4490"/>
        <w:gridCol w:w="2001"/>
      </w:tblGrid>
      <w:tr w:rsidR="004D17D2" w:rsidRPr="004D17D2" w:rsidTr="004D17D2">
        <w:trPr>
          <w:trHeight w:val="863"/>
          <w:jc w:val="center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b/>
                <w:bCs/>
                <w:color w:val="000000"/>
                <w:sz w:val="28"/>
              </w:rPr>
              <w:t>考区名称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b/>
                <w:bCs/>
                <w:color w:val="000000"/>
                <w:sz w:val="28"/>
              </w:rPr>
              <w:t>考区地址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b/>
                <w:bCs/>
                <w:color w:val="000000"/>
                <w:sz w:val="28"/>
              </w:rPr>
              <w:t>咨询电话</w:t>
            </w:r>
          </w:p>
        </w:tc>
      </w:tr>
      <w:tr w:rsidR="004D17D2" w:rsidRPr="004D17D2" w:rsidTr="004D17D2">
        <w:trPr>
          <w:trHeight w:val="863"/>
          <w:jc w:val="center"/>
        </w:trPr>
        <w:tc>
          <w:tcPr>
            <w:tcW w:w="1985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银川市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银川市金凤区北京中路166号行政</w:t>
            </w:r>
          </w:p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中心一号楼742室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0951-6888695</w:t>
            </w:r>
          </w:p>
        </w:tc>
      </w:tr>
      <w:tr w:rsidR="004D17D2" w:rsidRPr="004D17D2" w:rsidTr="004D17D2">
        <w:trPr>
          <w:trHeight w:val="863"/>
          <w:jc w:val="center"/>
        </w:trPr>
        <w:tc>
          <w:tcPr>
            <w:tcW w:w="1985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石嘴山市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石嘴山市大武口区朝阳西街287号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0952-2013461</w:t>
            </w:r>
          </w:p>
        </w:tc>
      </w:tr>
      <w:tr w:rsidR="004D17D2" w:rsidRPr="004D17D2" w:rsidTr="004D17D2">
        <w:trPr>
          <w:trHeight w:val="863"/>
          <w:jc w:val="center"/>
        </w:trPr>
        <w:tc>
          <w:tcPr>
            <w:tcW w:w="1985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吴忠市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吴忠市利通区迎宾大道449号</w:t>
            </w:r>
          </w:p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（市政府大楼对面）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0953-2013676</w:t>
            </w:r>
          </w:p>
        </w:tc>
      </w:tr>
      <w:tr w:rsidR="004D17D2" w:rsidRPr="004D17D2" w:rsidTr="004D17D2">
        <w:trPr>
          <w:trHeight w:val="863"/>
          <w:jc w:val="center"/>
        </w:trPr>
        <w:tc>
          <w:tcPr>
            <w:tcW w:w="1985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固原市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原州区新区学院路民生大厦12楼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0954-2032105</w:t>
            </w:r>
          </w:p>
        </w:tc>
      </w:tr>
      <w:tr w:rsidR="004D17D2" w:rsidRPr="004D17D2" w:rsidTr="004D17D2">
        <w:trPr>
          <w:trHeight w:val="863"/>
          <w:jc w:val="center"/>
        </w:trPr>
        <w:tc>
          <w:tcPr>
            <w:tcW w:w="1985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中卫市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中卫市沙坡头区丽景街4号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0955-7028691</w:t>
            </w:r>
          </w:p>
        </w:tc>
      </w:tr>
      <w:tr w:rsidR="004D17D2" w:rsidRPr="004D17D2" w:rsidTr="004D17D2">
        <w:trPr>
          <w:trHeight w:val="863"/>
          <w:jc w:val="center"/>
        </w:trPr>
        <w:tc>
          <w:tcPr>
            <w:tcW w:w="1985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宁夏大学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银川市西夏区贺兰山西路489号</w:t>
            </w:r>
          </w:p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宁夏大学贺兰山校区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0951-2061009</w:t>
            </w:r>
          </w:p>
        </w:tc>
      </w:tr>
      <w:tr w:rsidR="004D17D2" w:rsidRPr="004D17D2" w:rsidTr="004D17D2">
        <w:trPr>
          <w:trHeight w:val="863"/>
          <w:jc w:val="center"/>
        </w:trPr>
        <w:tc>
          <w:tcPr>
            <w:tcW w:w="1985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北方民族大学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银川市西夏区文昌北街204号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7D2" w:rsidRPr="004D17D2" w:rsidRDefault="004D17D2" w:rsidP="004D17D2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D17D2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0951-2066636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D17D2"/>
    <w:rsid w:val="00323B43"/>
    <w:rsid w:val="00364AAA"/>
    <w:rsid w:val="003D37D8"/>
    <w:rsid w:val="004358AB"/>
    <w:rsid w:val="004D17D2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4D17D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2021-08-13T08:08:00Z</dcterms:created>
  <dcterms:modified xsi:type="dcterms:W3CDTF">2021-08-13T08:09:00Z</dcterms:modified>
</cp:coreProperties>
</file>