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邵东市事业单位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2021年公开招聘工作人员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eastAsia="zh-CN"/>
        </w:rPr>
        <w:t>递补人员名单</w:t>
      </w:r>
    </w:p>
    <w:bookmarkEnd w:id="0"/>
    <w:tbl>
      <w:tblPr>
        <w:tblStyle w:val="2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554"/>
        <w:gridCol w:w="1772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45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eastAsia="zh-CN"/>
              </w:rPr>
              <w:t>报考职位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554" w:type="dxa"/>
            <w:noWrap w:val="0"/>
            <w:vAlign w:val="center"/>
          </w:tcPr>
          <w:p>
            <w:pPr>
              <w:tabs>
                <w:tab w:val="left" w:pos="1566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  <w:t>市疾控中心公卫医生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  <w:t>易振国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tabs>
                <w:tab w:val="left" w:pos="520"/>
              </w:tabs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  <w:t>A010219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455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  <w:t>乡镇卫生院医学影像B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  <w:t>明小琴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  <w:t>B080526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45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  <w:t>市融媒体中心广播电视技术员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  <w:t>张熠辉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32"/>
                <w:szCs w:val="32"/>
                <w:lang w:eastAsia="zh-CN"/>
              </w:rPr>
              <w:t>C042022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eastAsia="zh-CN"/>
        </w:rPr>
      </w:pPr>
    </w:p>
    <w:p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D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2021-09-08T08:01:54Z</dcterms:created>
  <dc:creator>Administrator</dc:creator>
  <cp:lastModifiedBy>谷雨</cp:lastModifiedBy>
  <dcterms:modified xsi:type="dcterms:W3CDTF">2021-09-08T08:02:05Z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D88290CEE332497AAC59EFF10936EF12</vt:lpwstr>
  </property>
</Properties>
</file>