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ascii="仿宋" w:hAnsi="仿宋" w:eastAsia="仿宋"/>
          <w:kern w:val="0"/>
          <w:sz w:val="32"/>
          <w:szCs w:val="32"/>
        </w:rPr>
        <w:t>2</w:t>
      </w:r>
    </w:p>
    <w:p>
      <w:pPr>
        <w:spacing w:after="156" w:afterLines="50"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中国健康传媒集团公开招聘报名表</w:t>
      </w:r>
    </w:p>
    <w:bookmarkEnd w:id="0"/>
    <w:p>
      <w:pPr>
        <w:rPr>
          <w:rFonts w:ascii="Calibri" w:hAnsi="Calibri"/>
        </w:rPr>
      </w:pPr>
    </w:p>
    <w:tbl>
      <w:tblPr>
        <w:tblStyle w:val="5"/>
        <w:tblW w:w="96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000"/>
        <w:gridCol w:w="477"/>
        <w:gridCol w:w="587"/>
        <w:gridCol w:w="7"/>
        <w:gridCol w:w="722"/>
        <w:gridCol w:w="987"/>
        <w:gridCol w:w="940"/>
        <w:gridCol w:w="510"/>
        <w:gridCol w:w="95"/>
        <w:gridCol w:w="621"/>
        <w:gridCol w:w="1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应聘岗位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（单选）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□图书编辑</w:t>
            </w:r>
          </w:p>
        </w:tc>
        <w:tc>
          <w:tcPr>
            <w:tcW w:w="3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□全媒体编辑、记者</w:t>
            </w: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是否接受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岗位调剂</w:t>
            </w:r>
          </w:p>
        </w:tc>
        <w:tc>
          <w:tcPr>
            <w:tcW w:w="5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院系名称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Chars="-14" w:hanging="28" w:hangingChars="1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Chars="-14" w:hanging="28" w:hangingChars="1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专业代码</w:t>
            </w:r>
          </w:p>
          <w:p>
            <w:pPr>
              <w:widowControl/>
              <w:ind w:leftChars="-14" w:hanging="28" w:hangingChars="1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（四位）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Chars="-14" w:hanging="28" w:hangingChars="1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w w:val="9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8"/>
                <w:kern w:val="0"/>
                <w:sz w:val="24"/>
              </w:rPr>
              <w:t>计算机等级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1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78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从大学教育开始填起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实习经历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8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88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88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88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78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8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主修课程</w:t>
            </w:r>
          </w:p>
        </w:tc>
        <w:tc>
          <w:tcPr>
            <w:tcW w:w="78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个人爱好</w:t>
            </w:r>
          </w:p>
        </w:tc>
        <w:tc>
          <w:tcPr>
            <w:tcW w:w="78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8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（不超过2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家庭成员及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声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87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本人郑重声明，以上信息真实准确，如有虚假，责任自负。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报名人（签名）：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ind w:firstLine="3480" w:firstLineChars="14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3F4D"/>
    <w:rsid w:val="2F063F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2022-04-13T07:21:00Z</dcterms:created>
  <dc:creator>hanzhili</dc:creator>
  <cp:lastModifiedBy>hanzhili</cp:lastModifiedBy>
  <dcterms:modified xsi:type="dcterms:W3CDTF">2022-04-13T07:21:43Z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